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28" w:rsidRDefault="00A10628" w:rsidP="00D1650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be-BY" w:eastAsia="ar-SA"/>
        </w:rPr>
      </w:pPr>
      <w:r w:rsidRPr="004667CB">
        <w:rPr>
          <w:rFonts w:ascii="Times New Roman" w:hAnsi="Times New Roman"/>
          <w:b/>
          <w:sz w:val="28"/>
          <w:szCs w:val="28"/>
          <w:lang w:val="ba-RU" w:eastAsia="ar-SA"/>
        </w:rPr>
        <w:t xml:space="preserve">    </w:t>
      </w:r>
    </w:p>
    <w:p w:rsidR="00A10628" w:rsidRDefault="00A10628" w:rsidP="00A106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be-BY" w:eastAsia="ar-SA"/>
        </w:rPr>
      </w:pPr>
    </w:p>
    <w:p w:rsidR="00D1650E" w:rsidRPr="000F4236" w:rsidRDefault="00AE20ED" w:rsidP="00D1650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noProof/>
          <w:color w:val="000000"/>
          <w:sz w:val="28"/>
          <w:szCs w:val="24"/>
          <w:lang w:eastAsia="ru-RU"/>
        </w:rPr>
        <w:lastRenderedPageBreak/>
        <w:drawing>
          <wp:inline distT="0" distB="0" distL="0" distR="0">
            <wp:extent cx="5940425" cy="9253255"/>
            <wp:effectExtent l="19050" t="0" r="3175" b="0"/>
            <wp:docPr id="1" name="Рисунок 1" descr="C:\Users\1\Desktop\Downloads\20251128_09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20251128_091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50E" w:rsidRPr="000F4236">
        <w:rPr>
          <w:rFonts w:ascii="Times New Roman" w:hAnsi="Times New Roman"/>
          <w:b/>
          <w:color w:val="000000"/>
          <w:sz w:val="28"/>
          <w:szCs w:val="24"/>
        </w:rPr>
        <w:lastRenderedPageBreak/>
        <w:t>МИНИСТЕРСТВО ПРОСВЕЩЕНИЯ РОССИЙСКОЙ ФЕДЕРАЦИИ</w:t>
      </w:r>
    </w:p>
    <w:p w:rsidR="00D1650E" w:rsidRDefault="00D1650E" w:rsidP="00D1650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bookmarkStart w:id="0" w:name="c9c270cb-8db4-4b8a-a6c7-a5bbc00b9a2a"/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МИНИСТЕРСТВО </w:t>
      </w:r>
      <w:r>
        <w:rPr>
          <w:rFonts w:ascii="Times New Roman" w:hAnsi="Times New Roman"/>
          <w:b/>
          <w:color w:val="000000"/>
          <w:sz w:val="28"/>
          <w:szCs w:val="24"/>
        </w:rPr>
        <w:t>ПРОСВЕЩЕНИЯ</w:t>
      </w:r>
    </w:p>
    <w:p w:rsidR="00D1650E" w:rsidRPr="000F4236" w:rsidRDefault="00D1650E" w:rsidP="00D1650E">
      <w:pPr>
        <w:spacing w:after="0" w:line="240" w:lineRule="auto"/>
        <w:ind w:left="120"/>
        <w:jc w:val="center"/>
        <w:rPr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РЕСПУБЛИКИ  </w:t>
      </w:r>
      <w:r w:rsidRPr="000F4236">
        <w:rPr>
          <w:rFonts w:ascii="Times New Roman" w:hAnsi="Times New Roman"/>
          <w:b/>
          <w:color w:val="000000"/>
          <w:sz w:val="28"/>
          <w:szCs w:val="24"/>
        </w:rPr>
        <w:t>БАШКОРТОСТАН</w:t>
      </w:r>
      <w:bookmarkEnd w:id="0"/>
      <w:r w:rsidRPr="000F4236">
        <w:rPr>
          <w:rFonts w:ascii="Times New Roman" w:hAnsi="Times New Roman"/>
          <w:b/>
          <w:color w:val="000000"/>
          <w:sz w:val="28"/>
          <w:szCs w:val="24"/>
        </w:rPr>
        <w:t>‌‌</w:t>
      </w:r>
    </w:p>
    <w:p w:rsidR="00D1650E" w:rsidRPr="000F4236" w:rsidRDefault="00D1650E" w:rsidP="00D1650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bookmarkStart w:id="1" w:name="2ef03dff-ffc2-48f0-b077-ed4025dcdffe"/>
      <w:r w:rsidRPr="000F4236">
        <w:rPr>
          <w:rFonts w:ascii="Times New Roman" w:hAnsi="Times New Roman"/>
          <w:b/>
          <w:color w:val="000000"/>
          <w:sz w:val="28"/>
          <w:szCs w:val="24"/>
        </w:rPr>
        <w:t>МКУ ОТДЕЛ ОБРАЗОВАНИЯ МУНИЦИПАЛЬНОГО РАЙОНА</w:t>
      </w:r>
    </w:p>
    <w:p w:rsidR="00D1650E" w:rsidRPr="000F4236" w:rsidRDefault="00D1650E" w:rsidP="00D1650E">
      <w:pPr>
        <w:spacing w:after="0" w:line="240" w:lineRule="auto"/>
        <w:ind w:left="120"/>
        <w:jc w:val="center"/>
        <w:rPr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 БАКАЛИНСКИЙ РАЙОН РБ</w:t>
      </w:r>
      <w:bookmarkEnd w:id="1"/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r w:rsidRPr="000F4236">
        <w:rPr>
          <w:rFonts w:ascii="Times New Roman" w:hAnsi="Times New Roman"/>
          <w:color w:val="000000"/>
          <w:sz w:val="28"/>
          <w:szCs w:val="24"/>
        </w:rPr>
        <w:t>​</w:t>
      </w:r>
    </w:p>
    <w:p w:rsidR="00D1650E" w:rsidRPr="000F4236" w:rsidRDefault="00D1650E" w:rsidP="00D1650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  <w:lang w:val="ba-RU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МУНИЦИПАЛЬНОЕ ОБЩЕОБРАЗОВАТЕЛЬНОЕ БЮДЖЕТНОЕ УЧРЕЖДЕНИЕ СРЕДНЯЯ ОБЩЕОБРАЗОВАТЕЛЬНАЯ ШКОЛА С. МУСТАФИНО </w:t>
      </w:r>
    </w:p>
    <w:p w:rsidR="00D1650E" w:rsidRPr="000F4236" w:rsidRDefault="00D1650E" w:rsidP="00D1650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МР БАКАЛИНСКИЙ РАЙОН РБ</w:t>
      </w:r>
    </w:p>
    <w:p w:rsidR="00D1650E" w:rsidRPr="000F4236" w:rsidRDefault="00D1650E" w:rsidP="00D165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8"/>
        <w:tblW w:w="0" w:type="auto"/>
        <w:tblLook w:val="04A0"/>
      </w:tblPr>
      <w:tblGrid>
        <w:gridCol w:w="3114"/>
        <w:gridCol w:w="3115"/>
        <w:gridCol w:w="3115"/>
      </w:tblGrid>
      <w:tr w:rsidR="00D1650E" w:rsidRPr="000117AA" w:rsidTr="00996659">
        <w:tc>
          <w:tcPr>
            <w:tcW w:w="3114" w:type="dxa"/>
          </w:tcPr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D1650E" w:rsidRDefault="00D1650E" w:rsidP="009966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D1650E" w:rsidRPr="009E2692" w:rsidRDefault="00D1650E" w:rsidP="009966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«29» 08   2025</w:t>
            </w: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650E" w:rsidRPr="008F5333" w:rsidRDefault="00D1650E" w:rsidP="009966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В.</w:t>
            </w:r>
          </w:p>
          <w:p w:rsidR="00D1650E" w:rsidRPr="000117AA" w:rsidRDefault="00D1650E" w:rsidP="009966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«29» 08   2025</w:t>
            </w:r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1650E" w:rsidRPr="000117AA" w:rsidRDefault="00D1650E" w:rsidP="009966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650E" w:rsidRPr="009E2692" w:rsidRDefault="00D1650E" w:rsidP="009966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D1650E" w:rsidRDefault="00D1650E" w:rsidP="009966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73</w:t>
            </w:r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1650E" w:rsidRPr="000117AA" w:rsidRDefault="00D1650E" w:rsidP="009966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«29» 08   2025</w:t>
            </w:r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1650E" w:rsidRPr="000117AA" w:rsidRDefault="00D1650E" w:rsidP="009966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1650E" w:rsidRDefault="00D1650E" w:rsidP="00D1650E">
      <w:pPr>
        <w:spacing w:after="0" w:line="240" w:lineRule="auto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D1650E" w:rsidRDefault="00D1650E" w:rsidP="00D165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D1650E" w:rsidRDefault="00D1650E" w:rsidP="00D165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D1650E" w:rsidRPr="00CC11DB" w:rsidRDefault="00D1650E" w:rsidP="00D165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D1650E" w:rsidRPr="002326E7" w:rsidRDefault="00D1650E" w:rsidP="00D165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26E7">
        <w:rPr>
          <w:rFonts w:ascii="Times New Roman" w:hAnsi="Times New Roman"/>
          <w:b/>
          <w:sz w:val="28"/>
          <w:szCs w:val="28"/>
          <w:lang w:eastAsia="ru-RU"/>
        </w:rPr>
        <w:t xml:space="preserve">РАБОЧАЯ ПРОГРАММА </w:t>
      </w:r>
    </w:p>
    <w:p w:rsidR="00D1650E" w:rsidRDefault="00D1650E" w:rsidP="00D1650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326E7">
        <w:rPr>
          <w:rFonts w:ascii="Times New Roman" w:hAnsi="Times New Roman"/>
          <w:bCs/>
          <w:sz w:val="28"/>
          <w:szCs w:val="28"/>
          <w:lang w:eastAsia="ru-RU"/>
        </w:rPr>
        <w:t>по курсу внеурочной деятельнос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ти </w:t>
      </w:r>
    </w:p>
    <w:p w:rsidR="004E13C8" w:rsidRDefault="00D1650E" w:rsidP="00D1650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общеинтеллектуального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направления</w:t>
      </w:r>
    </w:p>
    <w:p w:rsidR="004E13C8" w:rsidRDefault="00D1650E" w:rsidP="00D1650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«Говорю на родном</w:t>
      </w:r>
      <w:r w:rsidR="000B38BA">
        <w:rPr>
          <w:rFonts w:ascii="Times New Roman" w:hAnsi="Times New Roman"/>
          <w:bCs/>
          <w:sz w:val="28"/>
          <w:szCs w:val="28"/>
          <w:lang w:eastAsia="ru-RU"/>
        </w:rPr>
        <w:t xml:space="preserve"> языке</w:t>
      </w:r>
      <w:proofErr w:type="gramStart"/>
      <w:r w:rsidR="000B38BA">
        <w:rPr>
          <w:rFonts w:ascii="Times New Roman" w:hAnsi="Times New Roman"/>
          <w:bCs/>
          <w:sz w:val="28"/>
          <w:szCs w:val="28"/>
          <w:lang w:eastAsia="ru-RU"/>
        </w:rPr>
        <w:t>»(</w:t>
      </w:r>
      <w:proofErr w:type="gramEnd"/>
      <w:r w:rsidR="000B38BA">
        <w:rPr>
          <w:rFonts w:ascii="Times New Roman" w:hAnsi="Times New Roman"/>
          <w:bCs/>
          <w:sz w:val="28"/>
          <w:szCs w:val="28"/>
          <w:lang w:eastAsia="ru-RU"/>
        </w:rPr>
        <w:t>родная(башкирская)литер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атура) </w:t>
      </w:r>
    </w:p>
    <w:p w:rsidR="00D1650E" w:rsidRPr="002326E7" w:rsidRDefault="00D1650E" w:rsidP="00D1650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для 10-х классов</w:t>
      </w:r>
    </w:p>
    <w:p w:rsidR="00D1650E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Pr="008B2F53" w:rsidRDefault="00D1650E" w:rsidP="00D1650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Pr="002326E7" w:rsidRDefault="00C97FAE" w:rsidP="00D1650E">
      <w:pPr>
        <w:tabs>
          <w:tab w:val="left" w:pos="9288"/>
        </w:tabs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Уровень образования: среднее </w:t>
      </w:r>
      <w:r w:rsidR="00D1650E">
        <w:rPr>
          <w:rFonts w:ascii="Times New Roman" w:hAnsi="Times New Roman"/>
          <w:sz w:val="28"/>
          <w:szCs w:val="28"/>
          <w:lang w:eastAsia="ru-RU"/>
        </w:rPr>
        <w:t xml:space="preserve"> общее образование</w:t>
      </w:r>
    </w:p>
    <w:p w:rsidR="00D1650E" w:rsidRPr="002326E7" w:rsidRDefault="00D1650E" w:rsidP="00D165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1650E" w:rsidRDefault="00D1650E" w:rsidP="00D1650E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Срок реализации – 2025-2026 учебный год</w:t>
      </w:r>
    </w:p>
    <w:p w:rsidR="00D1650E" w:rsidRDefault="00D1650E" w:rsidP="00D1650E">
      <w:pPr>
        <w:rPr>
          <w:rFonts w:ascii="Times New Roman" w:hAnsi="Times New Roman"/>
          <w:sz w:val="28"/>
          <w:szCs w:val="28"/>
          <w:lang w:eastAsia="ru-RU"/>
        </w:rPr>
      </w:pPr>
      <w:r w:rsidRPr="002963D3">
        <w:rPr>
          <w:rFonts w:ascii="Times New Roman" w:hAnsi="Times New Roman"/>
          <w:sz w:val="28"/>
          <w:szCs w:val="28"/>
          <w:lang w:eastAsia="ru-RU"/>
        </w:rPr>
        <w:t>Составил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963D3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Насырова Э.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Р.,</w:t>
      </w:r>
      <w:r w:rsidRPr="002963D3">
        <w:rPr>
          <w:rFonts w:ascii="Times New Roman" w:hAnsi="Times New Roman"/>
          <w:sz w:val="28"/>
          <w:szCs w:val="28"/>
          <w:lang w:eastAsia="ru-RU"/>
        </w:rPr>
        <w:t>учитель</w:t>
      </w:r>
      <w:proofErr w:type="spellEnd"/>
      <w:r w:rsidRPr="002963D3">
        <w:rPr>
          <w:rFonts w:ascii="Times New Roman" w:hAnsi="Times New Roman"/>
          <w:sz w:val="28"/>
          <w:szCs w:val="28"/>
          <w:lang w:eastAsia="ru-RU"/>
        </w:rPr>
        <w:t xml:space="preserve"> башкирского языка</w:t>
      </w:r>
      <w:r>
        <w:rPr>
          <w:rFonts w:ascii="Times New Roman" w:hAnsi="Times New Roman"/>
          <w:sz w:val="28"/>
          <w:szCs w:val="28"/>
          <w:lang w:eastAsia="ru-RU"/>
        </w:rPr>
        <w:t xml:space="preserve"> и литературы</w:t>
      </w:r>
      <w:r w:rsidRPr="002963D3">
        <w:rPr>
          <w:rFonts w:ascii="Times New Roman" w:hAnsi="Times New Roman"/>
          <w:sz w:val="28"/>
          <w:szCs w:val="28"/>
          <w:lang w:eastAsia="ru-RU"/>
        </w:rPr>
        <w:tab/>
      </w:r>
    </w:p>
    <w:p w:rsidR="00D1650E" w:rsidRDefault="00D1650E" w:rsidP="00D1650E">
      <w:pPr>
        <w:rPr>
          <w:rFonts w:ascii="Times New Roman" w:hAnsi="Times New Roman"/>
          <w:sz w:val="28"/>
          <w:szCs w:val="28"/>
          <w:lang w:val="ba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D1650E" w:rsidRDefault="00D1650E" w:rsidP="00D1650E">
      <w:pPr>
        <w:rPr>
          <w:rFonts w:ascii="Times New Roman" w:hAnsi="Times New Roman"/>
          <w:sz w:val="28"/>
          <w:szCs w:val="28"/>
          <w:lang w:val="ba-RU" w:eastAsia="ru-RU"/>
        </w:rPr>
      </w:pPr>
    </w:p>
    <w:p w:rsidR="00D1650E" w:rsidRPr="008B2F53" w:rsidRDefault="00D1650E" w:rsidP="00D1650E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Год составления: </w:t>
      </w:r>
      <w:r w:rsidR="004E13C8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2025г</w:t>
      </w:r>
    </w:p>
    <w:p w:rsidR="00A10628" w:rsidRDefault="00A10628" w:rsidP="00A106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be-BY" w:eastAsia="ar-SA"/>
        </w:rPr>
      </w:pPr>
    </w:p>
    <w:p w:rsidR="00D1650E" w:rsidRPr="000208A7" w:rsidRDefault="00D1650E" w:rsidP="00D1650E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1.</w:t>
      </w:r>
      <w:r w:rsidRPr="000208A7">
        <w:rPr>
          <w:rFonts w:ascii="Times New Roman" w:eastAsia="Calibri" w:hAnsi="Times New Roman"/>
          <w:b/>
          <w:sz w:val="24"/>
          <w:szCs w:val="24"/>
        </w:rPr>
        <w:t xml:space="preserve">Пояснительная записка </w:t>
      </w:r>
    </w:p>
    <w:p w:rsidR="00D1650E" w:rsidRPr="000208A7" w:rsidRDefault="00D1650E" w:rsidP="00D165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208A7">
        <w:rPr>
          <w:rFonts w:ascii="Times New Roman" w:eastAsia="Calibri" w:hAnsi="Times New Roman"/>
          <w:sz w:val="24"/>
          <w:szCs w:val="24"/>
        </w:rPr>
        <w:t xml:space="preserve">        Программа </w:t>
      </w:r>
      <w:r>
        <w:rPr>
          <w:rFonts w:ascii="Times New Roman" w:eastAsia="Calibri" w:hAnsi="Times New Roman"/>
          <w:sz w:val="24"/>
          <w:szCs w:val="24"/>
        </w:rPr>
        <w:t xml:space="preserve">внеурочного </w:t>
      </w:r>
      <w:r w:rsidRPr="000208A7">
        <w:rPr>
          <w:rFonts w:ascii="Times New Roman" w:eastAsia="Calibri" w:hAnsi="Times New Roman"/>
          <w:sz w:val="24"/>
          <w:szCs w:val="24"/>
        </w:rPr>
        <w:t xml:space="preserve">курса разработана в соответствии с требованиями Федерального государственного образовательного стандарта начального общего образования, а также основной образовательной программой </w:t>
      </w:r>
      <w:r w:rsidR="00C97FAE">
        <w:rPr>
          <w:rFonts w:ascii="Times New Roman" w:eastAsia="Calibri" w:hAnsi="Times New Roman"/>
          <w:sz w:val="24"/>
          <w:szCs w:val="24"/>
        </w:rPr>
        <w:t xml:space="preserve">среднего </w:t>
      </w:r>
      <w:r w:rsidRPr="000208A7">
        <w:rPr>
          <w:rFonts w:ascii="Times New Roman" w:eastAsia="Calibri" w:hAnsi="Times New Roman"/>
          <w:sz w:val="24"/>
          <w:szCs w:val="24"/>
        </w:rPr>
        <w:t xml:space="preserve">общего образования. Программа учитывает возрастные, </w:t>
      </w:r>
      <w:proofErr w:type="spellStart"/>
      <w:r w:rsidRPr="000208A7">
        <w:rPr>
          <w:rFonts w:ascii="Times New Roman" w:eastAsia="Calibri" w:hAnsi="Times New Roman"/>
          <w:sz w:val="24"/>
          <w:szCs w:val="24"/>
        </w:rPr>
        <w:t>общеучебные</w:t>
      </w:r>
      <w:proofErr w:type="spellEnd"/>
      <w:r w:rsidRPr="000208A7">
        <w:rPr>
          <w:rFonts w:ascii="Times New Roman" w:eastAsia="Calibri" w:hAnsi="Times New Roman"/>
          <w:sz w:val="24"/>
          <w:szCs w:val="24"/>
        </w:rPr>
        <w:t xml:space="preserve"> и психологические особенности младшего школьника, и  является наиболее актуальной на сегодняшний момент, так как обеспечивает развитие интеллектуальных </w:t>
      </w:r>
      <w:proofErr w:type="spellStart"/>
      <w:r w:rsidRPr="000208A7">
        <w:rPr>
          <w:rFonts w:ascii="Times New Roman" w:eastAsia="Calibri" w:hAnsi="Times New Roman"/>
          <w:sz w:val="24"/>
          <w:szCs w:val="24"/>
        </w:rPr>
        <w:t>общеучебных</w:t>
      </w:r>
      <w:proofErr w:type="spellEnd"/>
      <w:r w:rsidRPr="000208A7">
        <w:rPr>
          <w:rFonts w:ascii="Times New Roman" w:eastAsia="Calibri" w:hAnsi="Times New Roman"/>
          <w:sz w:val="24"/>
          <w:szCs w:val="24"/>
        </w:rPr>
        <w:t xml:space="preserve"> умений у учащихся, необходимых для дальнейшей самореализации и формирования личности ребенка.</w:t>
      </w:r>
    </w:p>
    <w:p w:rsidR="00D1650E" w:rsidRPr="00B26572" w:rsidRDefault="00D1650E" w:rsidP="00D165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26572">
        <w:rPr>
          <w:rFonts w:ascii="Times New Roman" w:eastAsia="Calibri" w:hAnsi="Times New Roman"/>
          <w:b/>
          <w:sz w:val="24"/>
          <w:szCs w:val="24"/>
        </w:rPr>
        <w:t xml:space="preserve">Цель: </w:t>
      </w:r>
      <w:r w:rsidRPr="00B26572">
        <w:rPr>
          <w:rFonts w:ascii="Times New Roman" w:eastAsia="Calibri" w:hAnsi="Times New Roman"/>
          <w:sz w:val="24"/>
          <w:szCs w:val="24"/>
        </w:rPr>
        <w:t>Развитие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B26572">
        <w:rPr>
          <w:rFonts w:ascii="Times New Roman" w:hAnsi="Times New Roman"/>
          <w:sz w:val="24"/>
          <w:szCs w:val="24"/>
          <w:lang w:eastAsia="ru-RU"/>
        </w:rPr>
        <w:t>речемыслительной деятельности, коммуникативных умений и навыков, обеспечивающих свободное владение башкирским литературным языком в разных сферах</w:t>
      </w:r>
      <w:r w:rsidRPr="00B26572">
        <w:rPr>
          <w:rFonts w:ascii="Times New Roman" w:eastAsia="Calibri" w:hAnsi="Times New Roman"/>
          <w:sz w:val="24"/>
          <w:szCs w:val="24"/>
        </w:rPr>
        <w:t>,  для достижения высокого уровня интеллектуального развития личности обучающегося.</w:t>
      </w:r>
    </w:p>
    <w:p w:rsidR="00D1650E" w:rsidRPr="00B26572" w:rsidRDefault="00D1650E" w:rsidP="00D165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     Доминирующей идеей курса является интенсивное речевое и интеллектуальное развитие </w:t>
      </w:r>
      <w:proofErr w:type="gramStart"/>
      <w:r w:rsidRPr="00B2657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26572">
        <w:rPr>
          <w:rFonts w:ascii="Times New Roman" w:hAnsi="Times New Roman"/>
          <w:sz w:val="24"/>
          <w:szCs w:val="24"/>
          <w:lang w:eastAsia="ru-RU"/>
        </w:rPr>
        <w:t xml:space="preserve">. Башкирский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</w:t>
      </w:r>
    </w:p>
    <w:p w:rsidR="00D1650E" w:rsidRPr="002C41C5" w:rsidRDefault="00D1650E" w:rsidP="00D165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       Таким образом, программа создает условия для реализации </w:t>
      </w:r>
      <w:proofErr w:type="spellStart"/>
      <w:r w:rsidRPr="00B26572"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B26572">
        <w:rPr>
          <w:rFonts w:ascii="Times New Roman" w:hAnsi="Times New Roman"/>
          <w:sz w:val="24"/>
          <w:szCs w:val="24"/>
          <w:lang w:eastAsia="ru-RU"/>
        </w:rPr>
        <w:t xml:space="preserve"> подхода к изучению башкирского языка в школе. </w:t>
      </w:r>
    </w:p>
    <w:p w:rsidR="00D1650E" w:rsidRPr="00B26572" w:rsidRDefault="00D1650E" w:rsidP="00D1650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26572">
        <w:rPr>
          <w:rFonts w:ascii="Times New Roman" w:hAnsi="Times New Roman"/>
          <w:sz w:val="24"/>
          <w:szCs w:val="24"/>
          <w:lang w:eastAsia="ru-RU"/>
        </w:rPr>
        <w:t xml:space="preserve">Курс башкирского языка направлен на достижение следующих </w:t>
      </w:r>
      <w:r w:rsidRPr="00B26572">
        <w:rPr>
          <w:rFonts w:ascii="Times New Roman" w:hAnsi="Times New Roman"/>
          <w:b/>
          <w:sz w:val="24"/>
          <w:szCs w:val="24"/>
          <w:lang w:eastAsia="ru-RU"/>
        </w:rPr>
        <w:t>задач,</w:t>
      </w:r>
      <w:r w:rsidRPr="00B26572">
        <w:rPr>
          <w:rFonts w:ascii="Times New Roman" w:hAnsi="Times New Roman"/>
          <w:sz w:val="24"/>
          <w:szCs w:val="24"/>
          <w:lang w:eastAsia="ru-RU"/>
        </w:rPr>
        <w:t xml:space="preserve"> обеспечивающих реализацию личностно-ориентированного, </w:t>
      </w:r>
      <w:proofErr w:type="spellStart"/>
      <w:r w:rsidRPr="00B26572">
        <w:rPr>
          <w:rFonts w:ascii="Times New Roman" w:hAnsi="Times New Roman"/>
          <w:sz w:val="24"/>
          <w:szCs w:val="24"/>
          <w:lang w:eastAsia="ru-RU"/>
        </w:rPr>
        <w:t>когнитивно-коммуникативного</w:t>
      </w:r>
      <w:proofErr w:type="spellEnd"/>
      <w:r w:rsidRPr="00B2657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26572"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B26572">
        <w:rPr>
          <w:rFonts w:ascii="Times New Roman" w:hAnsi="Times New Roman"/>
          <w:sz w:val="24"/>
          <w:szCs w:val="24"/>
          <w:lang w:eastAsia="ru-RU"/>
        </w:rPr>
        <w:t xml:space="preserve"> подходов к обучению родному языку:</w:t>
      </w:r>
      <w:proofErr w:type="gramEnd"/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воспитание интереса и любви к башкирскому  языку; </w:t>
      </w:r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совершенствование речемыслительной деятельности, коммуникативных умений и навыков, обеспечивающих свободное владение башкирским литературным языком в разных сферах и ситуациях его использования; </w:t>
      </w:r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обогащение словарного запаса и грамматического строя речи  </w:t>
      </w:r>
      <w:proofErr w:type="gramStart"/>
      <w:r w:rsidRPr="00B2657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2657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освоение знаний о башкирском языке, его устройстве и функционировании в различных сферах и ситуациях общения, о стилистических ресурсах башкирского языка, об основных нормах башкирского  литературного языка,  о башкирском речевом этикете; </w:t>
      </w:r>
    </w:p>
    <w:p w:rsidR="00D1650E" w:rsidRPr="00B26572" w:rsidRDefault="00D1650E" w:rsidP="00D1650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 </w:t>
      </w:r>
    </w:p>
    <w:p w:rsidR="00D1650E" w:rsidRDefault="00D1650E" w:rsidP="00D1650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   Одна из основных  задач – организация работы по овладению обучающимися прочными и осознанными знаниями Усвоение теоретических сведений осуществляется в практической деятельности учащихся при анализе, сопоставлении и группировке фактов языка, при проведении различных видов разбора.</w:t>
      </w:r>
      <w:r w:rsidRPr="00B26572">
        <w:rPr>
          <w:rFonts w:ascii="Times New Roman" w:hAnsi="Times New Roman"/>
          <w:sz w:val="24"/>
          <w:szCs w:val="24"/>
          <w:lang w:eastAsia="ru-RU"/>
        </w:rPr>
        <w:br/>
      </w:r>
    </w:p>
    <w:p w:rsidR="00D1650E" w:rsidRPr="00234207" w:rsidRDefault="00D1650E" w:rsidP="00D1650E">
      <w:pPr>
        <w:tabs>
          <w:tab w:val="left" w:pos="2832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208A7">
        <w:rPr>
          <w:rFonts w:ascii="Times New Roman" w:eastAsia="Calibri" w:hAnsi="Times New Roman"/>
          <w:sz w:val="24"/>
          <w:szCs w:val="24"/>
        </w:rPr>
        <w:t xml:space="preserve">Реализация программы рассчитана на 1год </w:t>
      </w:r>
      <w:r w:rsidR="00EA1047">
        <w:rPr>
          <w:rFonts w:ascii="Times New Roman" w:eastAsia="Calibri" w:hAnsi="Times New Roman"/>
          <w:sz w:val="24"/>
          <w:szCs w:val="24"/>
        </w:rPr>
        <w:t xml:space="preserve">среднего общего </w:t>
      </w:r>
      <w:r w:rsidR="00C97FAE">
        <w:rPr>
          <w:rFonts w:ascii="Times New Roman" w:eastAsia="Calibri" w:hAnsi="Times New Roman"/>
          <w:sz w:val="24"/>
          <w:szCs w:val="24"/>
        </w:rPr>
        <w:t>образования, объёмом в 34 часов в  год(1 час</w:t>
      </w:r>
      <w:r>
        <w:rPr>
          <w:rFonts w:ascii="Times New Roman" w:eastAsia="Calibri" w:hAnsi="Times New Roman"/>
          <w:sz w:val="24"/>
          <w:szCs w:val="24"/>
        </w:rPr>
        <w:t xml:space="preserve"> в неделю)</w:t>
      </w:r>
      <w:r w:rsidRPr="000208A7">
        <w:rPr>
          <w:rFonts w:ascii="Times New Roman" w:eastAsia="Calibri" w:hAnsi="Times New Roman"/>
          <w:sz w:val="24"/>
          <w:szCs w:val="24"/>
        </w:rPr>
        <w:t>.. Возраст детей, участвую</w:t>
      </w:r>
      <w:r w:rsidR="00C97FAE">
        <w:rPr>
          <w:rFonts w:ascii="Times New Roman" w:eastAsia="Calibri" w:hAnsi="Times New Roman"/>
          <w:sz w:val="24"/>
          <w:szCs w:val="24"/>
        </w:rPr>
        <w:t>щих в реализации программы, 16-17</w:t>
      </w:r>
      <w:r w:rsidRPr="000208A7">
        <w:rPr>
          <w:rFonts w:ascii="Times New Roman" w:eastAsia="Calibri" w:hAnsi="Times New Roman"/>
          <w:sz w:val="24"/>
          <w:szCs w:val="24"/>
        </w:rPr>
        <w:t xml:space="preserve"> лет.</w:t>
      </w:r>
    </w:p>
    <w:p w:rsidR="00D1650E" w:rsidRPr="000208A7" w:rsidRDefault="00D1650E" w:rsidP="00D1650E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lastRenderedPageBreak/>
        <w:t>2.</w:t>
      </w:r>
      <w:r w:rsidRPr="000208A7">
        <w:rPr>
          <w:rFonts w:ascii="Times New Roman" w:hAnsi="Times New Roman"/>
          <w:b/>
          <w:color w:val="333333"/>
          <w:sz w:val="24"/>
          <w:szCs w:val="24"/>
          <w:lang w:eastAsia="ru-RU"/>
        </w:rPr>
        <w:t>Общая характеристика курса</w:t>
      </w:r>
    </w:p>
    <w:p w:rsidR="00D1650E" w:rsidRDefault="00D1650E" w:rsidP="00D1650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Одним из непременных условий успешной реализации курса является разнообразие форм и видов работы, которые способствуют интеллектуальному развитию обучающихся, ставя их в позицию активных участников</w:t>
      </w:r>
    </w:p>
    <w:p w:rsidR="00AA2A76" w:rsidRDefault="00AA2A76" w:rsidP="00D1650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be-BY" w:eastAsia="ar-SA"/>
        </w:rPr>
      </w:pPr>
    </w:p>
    <w:tbl>
      <w:tblPr>
        <w:tblW w:w="9751" w:type="dxa"/>
        <w:tblInd w:w="-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86"/>
      </w:tblGrid>
      <w:tr w:rsidR="00D1650E" w:rsidRPr="00D1650E" w:rsidTr="00D1650E">
        <w:trPr>
          <w:trHeight w:val="11179"/>
        </w:trPr>
        <w:tc>
          <w:tcPr>
            <w:tcW w:w="9751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76" w:rsidRDefault="00D1650E" w:rsidP="00D1650E">
            <w:pPr>
              <w:spacing w:after="0" w:line="0" w:lineRule="atLeast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Цель: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Развитие духовно-нравственных и патриотических чувств  через приобщение к миру литературы </w:t>
            </w:r>
          </w:p>
          <w:p w:rsidR="00D1650E" w:rsidRDefault="00D1650E" w:rsidP="00D1650E">
            <w:pPr>
              <w:spacing w:after="0" w:line="0" w:lineRule="atLeast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и художественному чтению.</w:t>
            </w:r>
          </w:p>
          <w:p w:rsidR="00AA2A76" w:rsidRDefault="00AA2A76" w:rsidP="00D1650E">
            <w:p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D1650E" w:rsidRPr="00D1650E" w:rsidRDefault="00D1650E" w:rsidP="00D1650E">
            <w:pPr>
              <w:spacing w:before="30" w:after="3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Задачи: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усваивать знание основных норм, а основе своих базовых ценностей;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формировать позитивное отношение к базовым общественным ценностям;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приобретать соответствующий этим ценностям опыт поведения, опыт применения </w:t>
            </w:r>
            <w:proofErr w:type="spellStart"/>
            <w:r w:rsidRPr="00D1650E">
              <w:rPr>
                <w:rFonts w:ascii="Times New Roman" w:hAnsi="Times New Roman"/>
                <w:color w:val="000000"/>
                <w:lang w:eastAsia="ru-RU"/>
              </w:rPr>
              <w:t>сформиро</w:t>
            </w:r>
            <w:proofErr w:type="spellEnd"/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ванных знаний и отношений на практике;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создавать благоприятные условия для формирования ценностного отношения к Родине, 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родному краю, бережного отношение к природе и человеку;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воспитывать чувство гордости за свою страну, уважение к историческому прошлому на основе 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осознания значимости </w:t>
            </w:r>
            <w:proofErr w:type="spellStart"/>
            <w:r w:rsidRPr="00D1650E">
              <w:rPr>
                <w:rFonts w:ascii="Times New Roman" w:hAnsi="Times New Roman"/>
                <w:color w:val="000000"/>
                <w:lang w:eastAsia="ru-RU"/>
              </w:rPr>
              <w:t>цивилизационного</w:t>
            </w:r>
            <w:proofErr w:type="spellEnd"/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наследия России;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формировать желание вносить личный вклад в сохранение и преумножение 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культур</w:t>
            </w:r>
            <w:r>
              <w:rPr>
                <w:rFonts w:ascii="Times New Roman" w:hAnsi="Times New Roman"/>
                <w:color w:val="000000"/>
                <w:lang w:eastAsia="ru-RU"/>
              </w:rPr>
              <w:t>ного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наследия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формировать отношение к литературе как к особому способу познания жизни и как к одной 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из</w:t>
            </w:r>
            <w:proofErr w:type="gramEnd"/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основных культурных ценностей народа;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осознавать ценность русского языка, необходимость сохранения богатств родного языка;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развивать способность понимать литературные художественные произведения, отражающие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разные этнокультурные традиции многонационального российского народа;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развивать знания о средствах художественной выразительности, умение находить и определять 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их роль в тексте; умение работать с текстами разных жанров и стилей; выявлять и осмыслять 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формы авторской оценки героев, событий, характер авторских взаимоотношений с «читателем» </w:t>
            </w:r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как адресатом произведения в соответствии с достигнутым уровнем читательской культуры;</w:t>
            </w:r>
          </w:p>
          <w:p w:rsidR="00AA2A76" w:rsidRDefault="00D1650E" w:rsidP="00D165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формировать умение создавать устные и письменные высказывания на 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нравственно-этическую</w:t>
            </w:r>
            <w:proofErr w:type="gramEnd"/>
          </w:p>
          <w:p w:rsidR="00D1650E" w:rsidRPr="00D1650E" w:rsidRDefault="00D1650E" w:rsidP="00D1650E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тему, опираясь на литературный материал;</w:t>
            </w:r>
          </w:p>
          <w:p w:rsidR="00D1650E" w:rsidRPr="00D1650E" w:rsidRDefault="00D1650E" w:rsidP="00D1650E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осознавать значимость чтения и изучения литературы для своего дальнейшего развития;</w:t>
            </w:r>
          </w:p>
          <w:p w:rsidR="00D1650E" w:rsidRDefault="00D1650E" w:rsidP="00D1650E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создавать условия для раскрытия творческого потенциала 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Планируемые результаты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97FAE">
              <w:rPr>
                <w:rFonts w:ascii="Times New Roman" w:hAnsi="Times New Roman"/>
                <w:b/>
                <w:color w:val="000000"/>
                <w:lang w:eastAsia="ru-RU"/>
              </w:rPr>
              <w:t>Личностные результаты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освоения примерной программы по учебному предмету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«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» должны отражать осознание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обучающимися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российской 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гражданской идентичности, своей этнической принадлежности;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проявление патриотизма, уважения к Отечеству, прошлому и настоящему многонационального 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народа России; чувство ответственности и долга перед Родиной; понимание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гуманистических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, 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демократических и традиционных ценностей многонационального российского общества;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способность и готовность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к саморазвитию и самообразованию на основе мотивациик 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обучению и познанию, уважительное отношение к труду;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формирование целостного мировоззрения, соответствующего современному уровню развития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науки и общественной практики,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учитывающего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социальное, культурное, языковое, духовное 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многообразие современного мира;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осознанное, уважительное и доброжелательное отношение к другому человеку, его мнению, 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мировоззрению, культуре, языку, вере, гражданской позиции, к истории, культуре, религии, 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традициям, языкам, ценностям народов России и народов мира;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развитие эстетического сознания через освоение художественного наследия народов России и мира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творческой деятельности;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эстетического характера; осознание значимости художественной культуры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 башкирского народа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способность и готовность вести диалог с другими людьми и достигать в нем взаимопонимания;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готовность к совместной деятельности, активное участие в 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коллективных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учебно-исследовательских 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проектных и других творческих работах;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неприятие любых нарушений социальных (в том числе моральных и правовых) норм; ориентация 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на моральные ценности и нормы в ситуациях нравственного выбора; оценочное отношение 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 своему поведению и поступкам, а также к поведению и поступкам других.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1650E">
              <w:rPr>
                <w:rFonts w:ascii="Times New Roman" w:hAnsi="Times New Roman"/>
                <w:color w:val="000000"/>
                <w:lang w:eastAsia="ru-RU"/>
              </w:rPr>
              <w:lastRenderedPageBreak/>
              <w:t>Метапредметные</w:t>
            </w:r>
            <w:proofErr w:type="spellEnd"/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результаты освоения примерной программы по учебному предмету 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» должны отражать сформированность универсальных учебных действий: 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регулятивных, познавательных, коммуникативных.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93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Регулятивные УУД:</w:t>
            </w:r>
          </w:p>
          <w:p w:rsidR="00AA2A76" w:rsidRPr="00AA2A76" w:rsidRDefault="00D1650E" w:rsidP="00D1650E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умение самостоятельно определять цели своего обучения, ставить и формулировать </w:t>
            </w:r>
          </w:p>
          <w:p w:rsidR="00AA2A76" w:rsidRPr="00AA2A76" w:rsidRDefault="00D1650E" w:rsidP="00D1650E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для себя новые задачи в учебе и познавательной деятельности, самостоятельно </w:t>
            </w:r>
          </w:p>
          <w:p w:rsidR="00AA2A76" w:rsidRPr="00AA2A76" w:rsidRDefault="00D1650E" w:rsidP="00D1650E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планировать пути достижения целей, в том  числе альтернативные, осознанно</w:t>
            </w:r>
          </w:p>
          <w:p w:rsidR="00D1650E" w:rsidRPr="00D1650E" w:rsidRDefault="00D1650E" w:rsidP="00D1650E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 xml:space="preserve"> выбирать наиболее эффективные способы решения учебных и познавательных задач;</w:t>
            </w:r>
          </w:p>
          <w:p w:rsidR="00AA2A76" w:rsidRPr="00AA2A76" w:rsidRDefault="00D1650E" w:rsidP="00AA2A76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 соотносить свои действия с планируемыми результатами, осуществлять контроль </w:t>
            </w:r>
          </w:p>
          <w:p w:rsidR="00AA2A76" w:rsidRPr="00AA2A76" w:rsidRDefault="00D1650E" w:rsidP="00AA2A76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</w:t>
            </w:r>
            <w:r w:rsidRPr="00AA2A76">
              <w:rPr>
                <w:rFonts w:ascii="Times New Roman" w:hAnsi="Times New Roman"/>
                <w:color w:val="000000"/>
                <w:lang w:eastAsia="ru-RU"/>
              </w:rPr>
              <w:t xml:space="preserve">воей деятельности в процессе достижения результата, определять способы действий </w:t>
            </w:r>
          </w:p>
          <w:p w:rsidR="00AA2A76" w:rsidRPr="00AA2A76" w:rsidRDefault="00D1650E" w:rsidP="00AA2A76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AA2A76">
              <w:rPr>
                <w:rFonts w:ascii="Times New Roman" w:hAnsi="Times New Roman"/>
                <w:color w:val="000000"/>
                <w:lang w:eastAsia="ru-RU"/>
              </w:rPr>
              <w:t xml:space="preserve">в рамках предложенных условий и требований, корректировать свои действия </w:t>
            </w:r>
            <w:proofErr w:type="gramStart"/>
            <w:r w:rsidRPr="00AA2A76">
              <w:rPr>
                <w:rFonts w:ascii="Times New Roman" w:hAnsi="Times New Roman"/>
                <w:color w:val="000000"/>
                <w:lang w:eastAsia="ru-RU"/>
              </w:rPr>
              <w:t>в</w:t>
            </w:r>
            <w:proofErr w:type="gramEnd"/>
            <w:r w:rsidRPr="00AA2A7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AA2A76" w:rsidRPr="00AA2A76" w:rsidRDefault="00D1650E" w:rsidP="00AA2A76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proofErr w:type="gramStart"/>
            <w:r w:rsidRPr="00AA2A76">
              <w:rPr>
                <w:rFonts w:ascii="Times New Roman" w:hAnsi="Times New Roman"/>
                <w:color w:val="000000"/>
                <w:lang w:eastAsia="ru-RU"/>
              </w:rPr>
              <w:t>соответствии</w:t>
            </w:r>
            <w:proofErr w:type="gramEnd"/>
            <w:r w:rsidRPr="00AA2A76">
              <w:rPr>
                <w:rFonts w:ascii="Times New Roman" w:hAnsi="Times New Roman"/>
                <w:color w:val="000000"/>
                <w:lang w:eastAsia="ru-RU"/>
              </w:rPr>
              <w:t xml:space="preserve"> с изменяющейся ситуацией; оценивать правильность выполнения </w:t>
            </w:r>
          </w:p>
          <w:p w:rsidR="00D1650E" w:rsidRPr="00D1650E" w:rsidRDefault="00D1650E" w:rsidP="00AA2A76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AA2A76">
              <w:rPr>
                <w:rFonts w:ascii="Times New Roman" w:hAnsi="Times New Roman"/>
                <w:color w:val="000000"/>
                <w:lang w:eastAsia="ru-RU"/>
              </w:rPr>
              <w:t>учебной задачи, собственные возможности ее решения;</w:t>
            </w:r>
          </w:p>
          <w:p w:rsidR="00AA2A76" w:rsidRPr="00AA2A76" w:rsidRDefault="00D1650E" w:rsidP="00D1650E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 xml:space="preserve">владение основами самоконтроля, самооценки, принятия решений и осуществления </w:t>
            </w:r>
          </w:p>
          <w:p w:rsidR="00D1650E" w:rsidRPr="00D1650E" w:rsidRDefault="00D1650E" w:rsidP="00D1650E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осознанного выбора в учебной и познавательной деятельности.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93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Познавательные УУД:</w:t>
            </w:r>
          </w:p>
          <w:p w:rsidR="00AA2A76" w:rsidRPr="00AA2A76" w:rsidRDefault="00D1650E" w:rsidP="00D1650E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 определять понятия, создавать обобщения, устанавливать аналогии, </w:t>
            </w:r>
          </w:p>
          <w:p w:rsidR="00AA2A76" w:rsidRPr="00AA2A76" w:rsidRDefault="00D1650E" w:rsidP="00D1650E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классифицировать, самостоятельно выбирать основания и </w:t>
            </w:r>
            <w:proofErr w:type="spellStart"/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крите-рии</w:t>
            </w:r>
            <w:proofErr w:type="spellEnd"/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для классификации,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AA2A76" w:rsidRPr="00AA2A76" w:rsidRDefault="00D1650E" w:rsidP="00D1650E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устанавливать причинно-следственные связи, строить логическое рассуждение, </w:t>
            </w:r>
          </w:p>
          <w:p w:rsidR="00D1650E" w:rsidRPr="00D1650E" w:rsidRDefault="00D1650E" w:rsidP="00D1650E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умозаключение (индуктивное, дедуктивное и по аналогии) и делать выводы;</w:t>
            </w:r>
          </w:p>
          <w:p w:rsidR="00AA2A76" w:rsidRPr="00AA2A76" w:rsidRDefault="00D1650E" w:rsidP="00D1650E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 создавать, применять и преобразовывать знаки и символы, модели и схемы </w:t>
            </w:r>
          </w:p>
          <w:p w:rsidR="00D1650E" w:rsidRPr="00D1650E" w:rsidRDefault="00D1650E" w:rsidP="00D1650E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для решения учебных и познавательных задач; навыки смыслового чтения.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93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Коммуникативные УУД</w:t>
            </w:r>
          </w:p>
          <w:p w:rsidR="00AA2A76" w:rsidRPr="00AA2A76" w:rsidRDefault="00D1650E" w:rsidP="00D1650E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 организовывать учебное сотрудничество и совместную деятельность с учителем </w:t>
            </w:r>
          </w:p>
          <w:p w:rsidR="00D1650E" w:rsidRPr="00D1650E" w:rsidRDefault="00D1650E" w:rsidP="00D1650E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и сверстниками; работать индивидуально и в группе: находить общее решение и разрешать 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конфликты на основе согласования позиций и учета интересов; формулировать, 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720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аргументировать и отстаивать свое мнение;</w:t>
            </w:r>
          </w:p>
          <w:p w:rsidR="00AA2A76" w:rsidRPr="00AA2A76" w:rsidRDefault="00D1650E" w:rsidP="00D1650E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 осознанно использовать речевые средства в соответствии с задачей коммуникации </w:t>
            </w:r>
          </w:p>
          <w:p w:rsidR="00AA2A76" w:rsidRPr="00AA2A76" w:rsidRDefault="00D1650E" w:rsidP="00D1650E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для выражения своих чувств, мыслей и потребностей; владеть устной и письменной речью,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D1650E" w:rsidRPr="00D1650E" w:rsidRDefault="00D1650E" w:rsidP="00AA2A76">
            <w:pPr>
              <w:shd w:val="clear" w:color="auto" w:fill="FFFFFF"/>
              <w:spacing w:before="30" w:after="30" w:line="240" w:lineRule="auto"/>
              <w:ind w:left="720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монологической контекстной речью;</w:t>
            </w:r>
          </w:p>
          <w:p w:rsidR="00AA2A76" w:rsidRPr="00AA2A76" w:rsidRDefault="00D1650E" w:rsidP="00D1650E">
            <w:pPr>
              <w:numPr>
                <w:ilvl w:val="0"/>
                <w:numId w:val="8"/>
              </w:numPr>
              <w:shd w:val="clear" w:color="auto" w:fill="FFFFFF"/>
              <w:spacing w:before="30" w:after="3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формирование и развитие компетентности в области использования</w:t>
            </w:r>
          </w:p>
          <w:p w:rsidR="00AA2A76" w:rsidRPr="00AA2A76" w:rsidRDefault="00D1650E" w:rsidP="00D1650E">
            <w:pPr>
              <w:numPr>
                <w:ilvl w:val="0"/>
                <w:numId w:val="8"/>
              </w:numPr>
              <w:shd w:val="clear" w:color="auto" w:fill="FFFFFF"/>
              <w:spacing w:before="30" w:after="3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 информационно-коммуникационных технологий; развитие мотивации </w:t>
            </w:r>
            <w:proofErr w:type="gramStart"/>
            <w:r w:rsidRPr="00D1650E">
              <w:rPr>
                <w:rFonts w:ascii="Times New Roman" w:hAnsi="Times New Roman"/>
                <w:color w:val="181818"/>
                <w:lang w:eastAsia="ru-RU"/>
              </w:rPr>
              <w:t>к</w:t>
            </w:r>
            <w:proofErr w:type="gramEnd"/>
            <w:r w:rsidRPr="00D1650E">
              <w:rPr>
                <w:rFonts w:ascii="Times New Roman" w:hAnsi="Times New Roman"/>
                <w:color w:val="181818"/>
                <w:lang w:eastAsia="ru-RU"/>
              </w:rPr>
              <w:t> </w:t>
            </w:r>
          </w:p>
          <w:p w:rsidR="00D1650E" w:rsidRPr="00D1650E" w:rsidRDefault="00D1650E" w:rsidP="00D1650E">
            <w:pPr>
              <w:numPr>
                <w:ilvl w:val="0"/>
                <w:numId w:val="8"/>
              </w:numPr>
              <w:shd w:val="clear" w:color="auto" w:fill="FFFFFF"/>
              <w:spacing w:before="30" w:after="3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овладению культурой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 активного пользования словарями и другими поисковыми системами.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222" w:right="408" w:firstLine="7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Предметные результаты освоения программы «</w:t>
            </w:r>
            <w:r w:rsidR="00AA2A76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»</w:t>
            </w:r>
          </w:p>
          <w:p w:rsidR="00AA2A76" w:rsidRPr="00AA2A76" w:rsidRDefault="00D1650E" w:rsidP="00D1650E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понимание значимости родной русской литературы для вхождения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в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культурно-языковое</w:t>
            </w:r>
          </w:p>
          <w:p w:rsidR="00AA2A76" w:rsidRDefault="00D1650E" w:rsidP="00AA2A7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пространство своего народа; осознание коммуникативно-эстетических возможностей</w:t>
            </w:r>
          </w:p>
          <w:p w:rsidR="00AA2A76" w:rsidRDefault="00D1650E" w:rsidP="00AA2A7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родного 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башкирского </w:t>
            </w:r>
            <w:r w:rsidR="00AA2A76" w:rsidRPr="00D1650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языка на основе изучения выдающихся произведений родной </w:t>
            </w:r>
          </w:p>
          <w:p w:rsidR="00D1650E" w:rsidRPr="00D1650E" w:rsidRDefault="00AA2A76" w:rsidP="00AA2A76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> литературы;</w:t>
            </w:r>
          </w:p>
          <w:p w:rsidR="00D1650E" w:rsidRPr="00D1650E" w:rsidRDefault="00D1650E" w:rsidP="00D1650E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проявление ценнос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>тного отношения к родной башкирской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литературе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как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 хранительнице культуры башкирского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народа, ответственности за сохранение 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национальной культуры, приобщение к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="00AA2A76">
              <w:rPr>
                <w:rFonts w:ascii="Times New Roman" w:hAnsi="Times New Roman"/>
                <w:color w:val="000000"/>
                <w:lang w:eastAsia="ru-RU"/>
              </w:rPr>
              <w:t>литературному</w:t>
            </w:r>
            <w:proofErr w:type="gramEnd"/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 наследие башкирского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народа в контексте </w:t>
            </w:r>
          </w:p>
          <w:p w:rsidR="00AA2A76" w:rsidRDefault="00D1650E" w:rsidP="00D1650E">
            <w:pPr>
              <w:shd w:val="clear" w:color="auto" w:fill="FFFFFF"/>
              <w:spacing w:after="0" w:line="240" w:lineRule="auto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единого исторического и культурного пространства России, диалога культур всех 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9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народов Российской Федерации и мира;</w:t>
            </w:r>
          </w:p>
          <w:p w:rsidR="00AA2A76" w:rsidRPr="00AA2A76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понимание наиболее ярко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воплотивших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национальную специфику </w:t>
            </w:r>
            <w:r w:rsidR="00AA2A76"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литературы</w:t>
            </w:r>
          </w:p>
          <w:p w:rsidR="00C97FAE" w:rsidRDefault="00AA2A76" w:rsidP="00AA2A7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и культуры произведений башкирских</w:t>
            </w:r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 xml:space="preserve"> писателей, в том числе современных авторов, </w:t>
            </w:r>
          </w:p>
          <w:p w:rsidR="00D1650E" w:rsidRPr="00D1650E" w:rsidRDefault="00D1650E" w:rsidP="00AA2A7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продолжающих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в своём творчестве национальные традиции русской литературы;</w:t>
            </w:r>
          </w:p>
          <w:p w:rsidR="00C97FAE" w:rsidRPr="00C97FAE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осмысление ключевых для национального сознания культурных и нравственных смыслов,</w:t>
            </w:r>
          </w:p>
          <w:p w:rsidR="00C97FAE" w:rsidRPr="00C97FAE" w:rsidRDefault="00C97FA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проявляющихся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в </w:t>
            </w:r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 xml:space="preserve"> культурном пространстве и на основе </w:t>
            </w:r>
            <w:proofErr w:type="spellStart"/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>многоаспектного</w:t>
            </w:r>
            <w:proofErr w:type="spellEnd"/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> диалога с</w:t>
            </w:r>
          </w:p>
          <w:p w:rsidR="00D1650E" w:rsidRPr="00D1650E" w:rsidRDefault="00D1650E" w:rsidP="00C97FAE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культурами народов России и мира;</w:t>
            </w:r>
          </w:p>
          <w:p w:rsidR="00C97FAE" w:rsidRPr="00C97FAE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развитие представлений о богатстве </w:t>
            </w:r>
            <w:r w:rsidR="00C97FAE"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 и культуры в контексте</w:t>
            </w:r>
          </w:p>
          <w:p w:rsidR="00C97FAE" w:rsidRPr="00C97FAE" w:rsidRDefault="00D1650E" w:rsidP="00C97FAE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культур народов России и всего человечества;</w:t>
            </w:r>
          </w:p>
          <w:p w:rsidR="00C97FAE" w:rsidRPr="00C97FAE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lastRenderedPageBreak/>
              <w:t> понимание их сходства и различий с русскими традициями и укладом; развитие</w:t>
            </w:r>
          </w:p>
          <w:p w:rsidR="00C97FAE" w:rsidRDefault="00D1650E" w:rsidP="00C97FAE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способности понимать литературные художественные произведения, отражающие разные </w:t>
            </w:r>
          </w:p>
          <w:p w:rsidR="00D1650E" w:rsidRPr="00D1650E" w:rsidRDefault="00D1650E" w:rsidP="00C97FAE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этнокультурные традиции;</w:t>
            </w:r>
          </w:p>
          <w:p w:rsidR="004E13C8" w:rsidRPr="004E13C8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овладение различными способами постижения смыслов, заложенных в произведениях</w:t>
            </w:r>
          </w:p>
          <w:p w:rsidR="004E13C8" w:rsidRDefault="00D1650E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родной </w:t>
            </w:r>
            <w:r w:rsidR="004E13C8"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литературы, и создание собственных текстов, содержащих </w:t>
            </w:r>
          </w:p>
          <w:p w:rsidR="00D1650E" w:rsidRPr="00D1650E" w:rsidRDefault="00D1650E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суждения и оценки по поводу прочитанного;</w:t>
            </w:r>
          </w:p>
          <w:p w:rsidR="004E13C8" w:rsidRPr="004E13C8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применение опыта общения</w:t>
            </w:r>
            <w:r w:rsidR="004E13C8">
              <w:rPr>
                <w:rFonts w:ascii="Times New Roman" w:hAnsi="Times New Roman"/>
                <w:color w:val="000000"/>
                <w:lang w:eastAsia="ru-RU"/>
              </w:rPr>
              <w:t xml:space="preserve"> с произведениями родной 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в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4E13C8" w:rsidRDefault="00D1650E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повседневной жизни и проектной учебной деятельности, в речевом самосовершенствовании; </w:t>
            </w:r>
          </w:p>
          <w:p w:rsidR="00D1650E" w:rsidRPr="00D1650E" w:rsidRDefault="00D1650E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 формировать и обогащать собственный круг чтения;</w:t>
            </w:r>
          </w:p>
          <w:p w:rsidR="004E13C8" w:rsidRPr="004E13C8" w:rsidRDefault="00D1650E" w:rsidP="00D1650E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накопление опыта планирования собственного </w:t>
            </w:r>
            <w:proofErr w:type="spell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досугового</w:t>
            </w:r>
            <w:proofErr w:type="spellEnd"/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чтения произведений </w:t>
            </w:r>
          </w:p>
          <w:p w:rsidR="004E13C8" w:rsidRDefault="004E13C8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родной башкирской </w:t>
            </w:r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 xml:space="preserve"> литературы, определения и обоснования </w:t>
            </w:r>
            <w:proofErr w:type="gramStart"/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>своих</w:t>
            </w:r>
            <w:proofErr w:type="gramEnd"/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 xml:space="preserve"> читательских </w:t>
            </w:r>
          </w:p>
          <w:p w:rsidR="004E13C8" w:rsidRDefault="00D1650E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предпочтений; формирование потребности в систематическом чтении как средстве </w:t>
            </w:r>
          </w:p>
          <w:p w:rsidR="00D1650E" w:rsidRPr="00D1650E" w:rsidRDefault="00D1650E" w:rsidP="004E13C8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познания мира и себя в этом мире, гармонизации отношений человека и общества.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9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Формы организации предмета «</w:t>
            </w:r>
            <w:r w:rsidR="004E13C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»: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284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Реализуя программу, целесообразно использовать такие методы и приемы работы, которые связаны с самостоятельными поисками, наблюдениями 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. Должны быть созданы условия для развития познавательной творческой активности: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-уроки-диспуты,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продуктивное чтение,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беседа,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творческие мастерские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виртуальные экскурсии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работа с художественными текстами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работа с иллюстрациями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встречи с писателями.</w:t>
            </w:r>
          </w:p>
          <w:p w:rsidR="00D1650E" w:rsidRPr="00D1650E" w:rsidRDefault="00D1650E" w:rsidP="00D1650E">
            <w:pPr>
              <w:shd w:val="clear" w:color="auto" w:fill="FFFFFF"/>
              <w:spacing w:after="0" w:line="240" w:lineRule="auto"/>
              <w:ind w:left="-568" w:firstLine="424"/>
              <w:jc w:val="center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  <w:p w:rsidR="004E13C8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Содержание курса «</w:t>
            </w:r>
            <w:r w:rsidR="004E13C8">
              <w:rPr>
                <w:rFonts w:ascii="Times New Roman" w:hAnsi="Times New Roman"/>
                <w:color w:val="000000"/>
                <w:lang w:eastAsia="ru-RU"/>
              </w:rPr>
              <w:t xml:space="preserve">Говорю на родном языке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» направлено на удовлетворение потребности </w:t>
            </w:r>
          </w:p>
          <w:p w:rsidR="004E13C8" w:rsidRDefault="00C97FA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школьников в изучении башкирской </w:t>
            </w:r>
            <w:r w:rsidR="00D1650E" w:rsidRPr="00D1650E">
              <w:rPr>
                <w:rFonts w:ascii="Times New Roman" w:hAnsi="Times New Roman"/>
                <w:color w:val="000000"/>
                <w:lang w:eastAsia="ru-RU"/>
              </w:rPr>
              <w:t xml:space="preserve"> литературы как особого, эстетического, средства познания</w:t>
            </w:r>
          </w:p>
          <w:p w:rsidR="004E13C8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4E13C8"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национальной культуры и самореализации в ней. </w:t>
            </w:r>
          </w:p>
          <w:p w:rsidR="004E13C8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Учебный предмет «Родная литература» не ущемляет права тех школьников, </w:t>
            </w:r>
          </w:p>
          <w:p w:rsidR="004E13C8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которые изучают иные родные языки и родные литературы, поэтому учебное время, </w:t>
            </w:r>
          </w:p>
          <w:p w:rsidR="004E13C8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отведённое на изучение данного предмета, не может рассматриваться как время </w:t>
            </w:r>
          </w:p>
          <w:p w:rsidR="004E13C8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для углублённого изучения основного курса литературы, входящего в </w:t>
            </w:r>
            <w:proofErr w:type="gramStart"/>
            <w:r w:rsidRPr="00D1650E">
              <w:rPr>
                <w:rFonts w:ascii="Times New Roman" w:hAnsi="Times New Roman"/>
                <w:color w:val="000000"/>
                <w:lang w:eastAsia="ru-RU"/>
              </w:rPr>
              <w:t>предметную</w:t>
            </w:r>
            <w:proofErr w:type="gramEnd"/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D1650E" w:rsidRDefault="00D1650E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область «Р</w:t>
            </w:r>
            <w:r w:rsidR="004E13C8">
              <w:rPr>
                <w:rFonts w:ascii="Times New Roman" w:hAnsi="Times New Roman"/>
                <w:color w:val="000000"/>
                <w:lang w:eastAsia="ru-RU"/>
              </w:rPr>
              <w:t xml:space="preserve">одной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язык и литература».</w:t>
            </w:r>
          </w:p>
          <w:p w:rsidR="004E13C8" w:rsidRPr="00D1650E" w:rsidRDefault="004E13C8" w:rsidP="00D1650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cs="Calibri"/>
                <w:color w:val="000000"/>
                <w:lang w:eastAsia="ru-RU"/>
              </w:rPr>
            </w:pPr>
          </w:p>
          <w:p w:rsidR="004E13C8" w:rsidRPr="001565BC" w:rsidRDefault="004E13C8" w:rsidP="004E13C8">
            <w:pPr>
              <w:tabs>
                <w:tab w:val="left" w:pos="993"/>
                <w:tab w:val="left" w:pos="1134"/>
                <w:tab w:val="left" w:pos="3855"/>
                <w:tab w:val="center" w:pos="16086"/>
              </w:tabs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proofErr w:type="gramStart"/>
            <w:r w:rsidRPr="001565B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gramEnd"/>
            <w:r w:rsidRPr="001565BC">
              <w:rPr>
                <w:rFonts w:ascii="Times New Roman" w:hAnsi="Times New Roman"/>
                <w:b/>
                <w:sz w:val="24"/>
                <w:szCs w:val="24"/>
              </w:rPr>
              <w:t xml:space="preserve"> обучения в 10 классе</w:t>
            </w:r>
            <w:r w:rsidRPr="001565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Периоды башкирской литературы. Древнетюркская литература (IX – XI веков).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Образцы из древнетюркской литературы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«Ҡ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рҡот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ата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» («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Куркут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ата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») (отрывок).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Кипчакский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период (вторая половина XIII век и первая половина XVI века).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«Һуңғы һартай» («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Последний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из рода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Сартай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»).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Башкирская литература Российского периода (вторая половина XVI века – XVIII век). </w:t>
            </w:r>
          </w:p>
          <w:p w:rsidR="004E13C8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«Ҡара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табын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ырыуы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шәжә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>әһе». («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Шежере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рода Кара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табын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Башкирская литература XIX века. </w:t>
            </w:r>
          </w:p>
          <w:p w:rsidR="004E13C8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Х. Салихов «Правитель эпохи», Г.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Сокорой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«Яҙ миҙгеле» («Весенний месяц»),</w:t>
            </w:r>
          </w:p>
          <w:p w:rsidR="004E13C8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«Ҡуҙыйкүрпәс» («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Куз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курпяч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») (отрывок из повести).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Фахрединов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«Сәлимә» («Салима») (отрывок).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Башкирская литература XX века. </w:t>
            </w:r>
          </w:p>
          <w:p w:rsidR="004E13C8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С.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Якшыгулов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, «Башҡ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орт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ағаларыма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хитап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 («Обращение братьям башкирам»). </w:t>
            </w:r>
          </w:p>
          <w:p w:rsidR="004E13C8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Ф.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Туйкин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ҡаһармандары» («Герои Родины»).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Литературный процесс Советского периода. Историко-революционная тема 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 башкирской литературе.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Х.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Партизандар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 («Партизаны») (отрывок из романа «Ырғыҙ» </w:t>
            </w:r>
            <w:proofErr w:type="gramEnd"/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(«Иргиз»),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Произведения о судьбе женщин.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lastRenderedPageBreak/>
              <w:t>Х.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Айбика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 (отрывок из повести),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Ф.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Исянгулов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Бикәс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>» («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Своячница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») (отрывок из повести 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Алтынбика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»).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Теория литературы. Понятие о проблеме.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Историческая тема в башкирской литературе.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К.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«Бөркөт ҡанаты» («Крыло беркута») (отрывок из романа),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 М.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Бурангулов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«Ҡ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ара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>һаҡал» («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Карасакал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») (отрывок),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Г. Ибрагимов «Кинйә» («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Кинзя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») (отрывок из романа). Теория литературы.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Понятие о содержании художественного произведения.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Тема Великой отечественной войны в башкирской литературе.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Р.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Нигмати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«Үлтер,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улым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, фашисты!» («Убей, сынок, фашиста!»)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 (отрывок из поэмы), Д. Исламов «Ҡамалыу» («В окружении»)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(отрывок из романа</w:t>
            </w:r>
            <w:r w:rsidR="00C97FA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1565BC">
              <w:rPr>
                <w:rFonts w:ascii="Times New Roman" w:hAnsi="Times New Roman"/>
                <w:sz w:val="24"/>
                <w:szCs w:val="24"/>
              </w:rPr>
              <w:t>М. Каримов «Миҙалдар» («Медали»), Р. Сафин «Ҡ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ҡаҙҙары»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 («Дикие гуси»). Теория литературы. Понятие об образе.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Тема мирного труда в башкирской литературе.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Б. Рафиков «Әхмә</w:t>
            </w:r>
            <w:proofErr w:type="gramStart"/>
            <w:r w:rsidRPr="001565B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ҡарт» («Старик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Ахмер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») (отрывок из повести), </w:t>
            </w:r>
          </w:p>
          <w:p w:rsidR="00C97FAE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А.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Атнабаев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«Һуңғы дәрес» («Последний урок»), 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Р.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Султангереев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«Яҙмыш ебенең 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башы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» («Начало судьбы») (отрывок из повести).</w:t>
            </w:r>
          </w:p>
          <w:p w:rsidR="004E13C8" w:rsidRPr="001565BC" w:rsidRDefault="004E13C8" w:rsidP="004E13C8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 xml:space="preserve">Философские проблемы в башкирской литературе. </w:t>
            </w:r>
          </w:p>
          <w:p w:rsidR="00C97FAE" w:rsidRDefault="004E13C8" w:rsidP="004E13C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Г. Хусаинов «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Донъя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>» («Мир»), Н. </w:t>
            </w:r>
            <w:proofErr w:type="spellStart"/>
            <w:r w:rsidRPr="001565BC">
              <w:rPr>
                <w:rFonts w:ascii="Times New Roman" w:hAnsi="Times New Roman"/>
                <w:sz w:val="24"/>
                <w:szCs w:val="24"/>
              </w:rPr>
              <w:t>Наджми</w:t>
            </w:r>
            <w:proofErr w:type="spellEnd"/>
            <w:r w:rsidRPr="001565BC">
              <w:rPr>
                <w:rFonts w:ascii="Times New Roman" w:hAnsi="Times New Roman"/>
                <w:sz w:val="24"/>
                <w:szCs w:val="24"/>
              </w:rPr>
              <w:t xml:space="preserve"> «Ҡапҡалар» («Ворота») (отрывок из поэмы), </w:t>
            </w:r>
          </w:p>
          <w:p w:rsidR="00D1650E" w:rsidRPr="00D1650E" w:rsidRDefault="004E13C8" w:rsidP="00C97FAE">
            <w:pPr>
              <w:spacing w:after="0" w:line="0" w:lineRule="atLeast"/>
              <w:jc w:val="both"/>
              <w:rPr>
                <w:rFonts w:cs="Calibri"/>
                <w:color w:val="000000"/>
                <w:lang w:eastAsia="ru-RU"/>
              </w:rPr>
            </w:pPr>
            <w:r w:rsidRPr="001565BC">
              <w:rPr>
                <w:rFonts w:ascii="Times New Roman" w:hAnsi="Times New Roman"/>
                <w:sz w:val="24"/>
                <w:szCs w:val="24"/>
              </w:rPr>
              <w:t>Р. Гарипов «Ғүмер» («Жизнь»)</w:t>
            </w:r>
            <w:r w:rsidR="00C97F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10628" w:rsidRPr="00D1650E" w:rsidRDefault="00A10628" w:rsidP="00A106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10628" w:rsidRDefault="00A10628" w:rsidP="00A106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be-BY" w:eastAsia="ar-SA"/>
        </w:rPr>
      </w:pPr>
    </w:p>
    <w:p w:rsidR="00A10628" w:rsidRPr="00745929" w:rsidRDefault="00A10628" w:rsidP="00A10628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Календа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ba-RU" w:eastAsia="ru-RU"/>
        </w:rPr>
        <w:t>рь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темати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ba-RU" w:eastAsia="ru-RU"/>
        </w:rPr>
        <w:t>к</w:t>
      </w:r>
      <w:proofErr w:type="gramEnd"/>
      <w:r w:rsidRPr="0074592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план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6095"/>
        <w:gridCol w:w="992"/>
        <w:gridCol w:w="1087"/>
        <w:gridCol w:w="756"/>
      </w:tblGrid>
      <w:tr w:rsidR="00A10628" w:rsidRPr="00745929" w:rsidTr="00A10628">
        <w:trPr>
          <w:trHeight w:val="2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A10628" w:rsidRPr="00745929" w:rsidRDefault="00A10628" w:rsidP="0086415E">
            <w:pPr>
              <w:widowControl w:val="0"/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0270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  <w:r w:rsidRPr="00745929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урока 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A10628" w:rsidRPr="00745929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92" w:type="dxa"/>
            <w:shd w:val="clear" w:color="auto" w:fill="auto"/>
          </w:tcPr>
          <w:p w:rsidR="00A10628" w:rsidRPr="00F77723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  <w:r w:rsidRPr="00F77723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Дата планируемая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10628" w:rsidRPr="00F77723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  <w:r w:rsidRPr="00F77723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Примечания</w:t>
            </w:r>
          </w:p>
        </w:tc>
      </w:tr>
      <w:tr w:rsidR="00A10628" w:rsidRPr="00745929" w:rsidTr="00A10628">
        <w:trPr>
          <w:trHeight w:val="20"/>
        </w:trPr>
        <w:tc>
          <w:tcPr>
            <w:tcW w:w="1101" w:type="dxa"/>
            <w:vMerge/>
            <w:shd w:val="clear" w:color="auto" w:fill="auto"/>
          </w:tcPr>
          <w:p w:rsidR="00A10628" w:rsidRPr="00745929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A10628" w:rsidRPr="00745929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10628" w:rsidRPr="00F77723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  <w:r w:rsidRPr="00F77723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1087" w:type="dxa"/>
            <w:shd w:val="clear" w:color="auto" w:fill="auto"/>
          </w:tcPr>
          <w:p w:rsidR="00A10628" w:rsidRPr="00F77723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val="ba-RU" w:eastAsia="ru-RU"/>
              </w:rPr>
            </w:pPr>
            <w:r w:rsidRPr="00F77723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факт</w:t>
            </w:r>
            <w:r w:rsidRPr="00F77723">
              <w:rPr>
                <w:rFonts w:ascii="Times New Roman" w:hAnsi="Times New Roman"/>
                <w:b/>
                <w:i/>
                <w:sz w:val="24"/>
                <w:szCs w:val="28"/>
                <w:lang w:val="ba-RU" w:eastAsia="ru-RU"/>
              </w:rPr>
              <w:t>ик</w:t>
            </w:r>
          </w:p>
        </w:tc>
        <w:tc>
          <w:tcPr>
            <w:tcW w:w="756" w:type="dxa"/>
            <w:shd w:val="clear" w:color="auto" w:fill="auto"/>
          </w:tcPr>
          <w:p w:rsidR="00A10628" w:rsidRPr="00745929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A10628" w:rsidRPr="009E2CD4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/>
              <w:rPr>
                <w:rFonts w:ascii="Times New Roman" w:hAnsi="Times New Roman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a-RU" w:eastAsia="ru-RU"/>
              </w:rPr>
              <w:t xml:space="preserve">Ҡарас сәсән. Ҡарас менән Аҡша. Буранбай – Йәркәй сәсән. Байыҡ сәсән. </w:t>
            </w:r>
          </w:p>
          <w:p w:rsidR="00A10628" w:rsidRPr="004F56A8" w:rsidRDefault="00A10628" w:rsidP="0086415E">
            <w:pPr>
              <w:spacing w:after="0"/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a-RU" w:eastAsia="ru-RU"/>
              </w:rPr>
              <w:lastRenderedPageBreak/>
              <w:t>Карас сэсэн. Карас и Акша. Буранбай  - Йэркей сэсэн. Баик сэсэн.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lastRenderedPageBreak/>
              <w:t>11.09</w:t>
            </w: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  <w:tr w:rsidR="00A10628" w:rsidRPr="0071380C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lastRenderedPageBreak/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/>
              <w:rPr>
                <w:rFonts w:ascii="Times New Roman" w:hAnsi="Times New Roman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a-RU" w:eastAsia="ru-RU"/>
              </w:rPr>
              <w:t>Мөхәммәтша Буранғолов. Ватан һуғышы (өҙөк).  Мухаметша Бурангулов. Отечественная  война (отрывок</w:t>
            </w:r>
            <w:r>
              <w:rPr>
                <w:rFonts w:ascii="Times New Roman" w:hAnsi="Times New Roman"/>
                <w:sz w:val="28"/>
                <w:szCs w:val="24"/>
                <w:lang w:val="ba-RU"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14.09.</w:t>
            </w: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  <w:tr w:rsidR="00A10628" w:rsidRPr="0074592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/>
              <w:rPr>
                <w:rFonts w:ascii="Times New Roman" w:hAnsi="Times New Roman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a-RU" w:eastAsia="ru-RU"/>
              </w:rPr>
              <w:t>Боронғо дөйөм төрки әҙәбиәте ҡомартҡыларынан өлгөләр. Ҡорҡот ата (хикәйәттән өҙөктәр).</w:t>
            </w:r>
          </w:p>
          <w:p w:rsidR="00A10628" w:rsidRPr="004F56A8" w:rsidRDefault="00A10628" w:rsidP="0086415E">
            <w:pPr>
              <w:spacing w:after="0"/>
              <w:rPr>
                <w:rFonts w:ascii="Times New Roman" w:hAnsi="Times New Roman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a-RU" w:eastAsia="ru-RU"/>
              </w:rPr>
              <w:t>Примеры древней тюрксой литературы. Коркот ата.(отрывки)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0628" w:rsidRPr="004F56A8" w:rsidRDefault="00A10628" w:rsidP="0086415E">
            <w:pPr>
              <w:widowControl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628" w:rsidRPr="008842F1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Риза Фәхретдинов </w:t>
            </w:r>
            <w:r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Сәлимә (өҙөк) Риза Фахретдинов </w:t>
            </w: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 Салима (отрывок)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6.11</w:t>
            </w: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13.11</w:t>
            </w: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  <w:tr w:rsidR="00A10628" w:rsidRPr="00537071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Сафуан Яҡшығолов. Башҡорт ағаларыма хитап (өҙөк)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Фазыл Туйкин. Ватан ҡаһармандары</w:t>
            </w:r>
          </w:p>
          <w:p w:rsidR="00A10628" w:rsidRDefault="00A10628" w:rsidP="008641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bCs/>
                <w:color w:val="000000"/>
                <w:sz w:val="28"/>
                <w:szCs w:val="24"/>
                <w:lang w:val="be-BY" w:eastAsia="ru-RU"/>
              </w:rPr>
              <w:t>Сафуан Яҡшигулов. «Обращение к башкирам»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bCs/>
                <w:color w:val="000000"/>
                <w:sz w:val="28"/>
                <w:szCs w:val="24"/>
                <w:lang w:val="be-BY" w:eastAsia="ru-RU"/>
              </w:rPr>
              <w:t xml:space="preserve">Фазыл Туйкин . </w:t>
            </w:r>
            <w:r w:rsidRPr="004F56A8">
              <w:rPr>
                <w:rFonts w:ascii="Times New Roman" w:hAnsi="Times New Roman"/>
                <w:color w:val="333333"/>
                <w:sz w:val="28"/>
                <w:szCs w:val="20"/>
                <w:shd w:val="clear" w:color="auto" w:fill="FFFFFF"/>
              </w:rPr>
              <w:t>«</w:t>
            </w:r>
            <w:r w:rsidRPr="004F56A8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shd w:val="clear" w:color="auto" w:fill="FFFFFF"/>
              </w:rPr>
              <w:t>Герои</w:t>
            </w:r>
            <w:r w:rsidRPr="004F56A8">
              <w:rPr>
                <w:rFonts w:ascii="Times New Roman" w:hAnsi="Times New Roman"/>
                <w:color w:val="333333"/>
                <w:sz w:val="28"/>
                <w:szCs w:val="20"/>
                <w:shd w:val="clear" w:color="auto" w:fill="FFFFFF"/>
              </w:rPr>
              <w:t> Отчизны» 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13.11</w:t>
            </w: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537071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Ш.Бабич Яҙғы йыр. Д.Юлтый Сумка. М.Ғафури Ҡыҙыл байраҡ.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Ш. Бабич. Весенняя песня. Д.Юлтый. Сумка. М. Гафури. Красное знамя.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320062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7,8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 xml:space="preserve">Д.Юлтый. Ҡан  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  <w:t>(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роман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  <w:t>д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ан өҙөк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  <w:t>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  <w:t>Д. Юлтый. Кровь (отрывок из романа)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745929" w:rsidTr="00A10628">
        <w:trPr>
          <w:trHeight w:val="383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9,10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Һ.Дәүләтшина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a-RU" w:eastAsia="ru-RU"/>
              </w:rPr>
              <w:t xml:space="preserve"> Партизандар (“Ырғыҙ” романынан өҙөк)</w:t>
            </w:r>
            <w:r w:rsidRPr="004F56A8">
              <w:rPr>
                <w:rFonts w:ascii="Times New Roman" w:hAnsi="Times New Roman"/>
                <w:bCs/>
                <w:color w:val="000000"/>
                <w:sz w:val="28"/>
                <w:szCs w:val="24"/>
                <w:lang w:val="be-BY" w:eastAsia="ru-RU"/>
              </w:rPr>
              <w:t xml:space="preserve"> “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Х. Давлетшина. Партизаны.(отрывок из романа “Иргиз”)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628" w:rsidRPr="008A2FC8" w:rsidTr="00A10628">
        <w:trPr>
          <w:trHeight w:val="415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З.Биишева Закир (“Оло Эйек буйында” романынан өҙөк) Сюжет тураһында төшөнсә.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З. Биишева. Закир. (отрывок из романа “У Большого Ика”). Понятие о сюжете.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8A2FC8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12,13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 М.Ғафури Шәриғәт ҡорбандары (“Ҡара йөҙҙәр” повесы буйынса)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ba-RU" w:eastAsia="ru-RU"/>
              </w:rPr>
              <w:t xml:space="preserve"> </w:t>
            </w:r>
            <w:r w:rsidRPr="004F56A8">
              <w:rPr>
                <w:rFonts w:ascii="Times New Roman" w:hAnsi="Times New Roman"/>
                <w:sz w:val="28"/>
                <w:szCs w:val="24"/>
                <w:lang w:val="ba-RU" w:eastAsia="ru-RU"/>
              </w:rPr>
              <w:t xml:space="preserve"> Мажит Гафури.” </w:t>
            </w:r>
            <w:r w:rsidRPr="004F56A8">
              <w:rPr>
                <w:rFonts w:ascii="Times New Roman" w:hAnsi="Times New Roman"/>
                <w:color w:val="333333"/>
                <w:sz w:val="28"/>
                <w:szCs w:val="20"/>
                <w:shd w:val="clear" w:color="auto" w:fill="FFFFFF"/>
                <w:lang w:val="ba-RU"/>
              </w:rPr>
              <w:t>Жертвы </w:t>
            </w:r>
            <w:r w:rsidRPr="004F56A8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shd w:val="clear" w:color="auto" w:fill="FFFFFF"/>
                <w:lang w:val="ba-RU"/>
              </w:rPr>
              <w:t>Шариата</w:t>
            </w:r>
            <w:r w:rsidRPr="004F56A8">
              <w:rPr>
                <w:rFonts w:ascii="Times New Roman" w:hAnsi="Times New Roman"/>
                <w:color w:val="333333"/>
                <w:sz w:val="28"/>
                <w:szCs w:val="20"/>
                <w:shd w:val="clear" w:color="auto" w:fill="FFFFFF"/>
                <w:lang w:val="ba-RU"/>
              </w:rPr>
              <w:t>». (по повести “Черноликие”)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21.12</w:t>
            </w: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  <w:tr w:rsidR="00A10628" w:rsidRPr="0067269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val="ba-RU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Ф.Иҫәнғолов Бикәс (“Алтынбикә” повесынан өҙөк) Проблема тураһында төшөнсә</w:t>
            </w:r>
            <w:r w:rsidRPr="004F56A8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val="ba-RU" w:eastAsia="ru-RU"/>
              </w:rPr>
              <w:t xml:space="preserve"> 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val="ba-RU" w:eastAsia="ru-RU"/>
              </w:rPr>
              <w:t>Ф. Исангулов. Бикас (отрывок из повести “Алтынбика”) Понятие о проблеме.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67269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И.Насыри Шәрәфи ағай (Еңелгән ятыу” повесынан өҙөк)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 xml:space="preserve">И. Насыри. Дядя Шарафи. 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67269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Сәғит Агиш.</w:t>
            </w:r>
            <w:r w:rsidRPr="004F56A8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val="be-BY" w:eastAsia="ru-RU"/>
              </w:rPr>
              <w:t xml:space="preserve"> .“</w:t>
            </w:r>
            <w:r w:rsidRPr="004F56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4F56A8"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  <w:t>Нигеҙ”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  <w:lastRenderedPageBreak/>
              <w:t xml:space="preserve">Сагит Агиш. </w:t>
            </w:r>
            <w:r w:rsidRPr="004F56A8">
              <w:rPr>
                <w:rFonts w:ascii="Times New Roman" w:hAnsi="Times New Roman"/>
                <w:color w:val="222222"/>
                <w:sz w:val="28"/>
                <w:szCs w:val="21"/>
                <w:shd w:val="clear" w:color="auto" w:fill="FFFFFF"/>
              </w:rPr>
              <w:t>«Фундамент»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EA1047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lastRenderedPageBreak/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Дауыт Юлтый. Ҡарағол (өҙөк)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Д.Юлтый. Карагул (отрывок) 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5064A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М.Буранғолов Ҡараһаҡал (өҙөк)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М. Бурангулов. Карасакал (отрывок)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70259E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Кирәй Мәргән Бөркөт ҡанаты (романдан өҙөк)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Кирей Мерген. Крыло беркута (отрывок из романа)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  <w:tr w:rsidR="00A10628" w:rsidRPr="005064A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20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Р.Назаров Башҡорт. 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Р Назаров. Башкорт. 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5064A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21,22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Ғәли Ибраһимов  Кинйә (романдан өҙөк)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Гали Ибрагимов. Кинзя. </w:t>
            </w: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(отрывок из романа)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5064A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Ә.Хәкимов Думбыра сыңы (романдан өҙөк) Художестволы әҫәрҙең йөкмәткеһе тураһында төшөнсә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color w:val="000000"/>
                <w:sz w:val="28"/>
                <w:szCs w:val="24"/>
                <w:lang w:val="be-BY" w:eastAsia="ru-RU"/>
              </w:rPr>
              <w:t>А. Хакимов.”Плач домбры” (отрывок из романа) Понятие о содержании художественного произведения.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A27DA4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Рәшит Ниғмәти. Үлтер, улым, фашисты! (поэманан өҙөк)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  <w:t>Рашит Нигмати . «Убей, сын мой, фашиста» (отрывок из поэмы)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A27DA4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25,26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Динис Исламов Ҡамалыу (“Мәскәү юлы” романы буйынса)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 xml:space="preserve">Динис Исламов. Окружение. 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A27DA4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27,28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Ә.Хәкимов Күпер (повестан өҙөк)</w:t>
            </w:r>
          </w:p>
          <w:p w:rsidR="00A10628" w:rsidRPr="004F56A8" w:rsidRDefault="00A10628" w:rsidP="0086415E">
            <w:pPr>
              <w:spacing w:after="0" w:line="0" w:lineRule="atLeast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А. Хакимов . Мост (отрывок из повести)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45120A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Ғайса Хөсәйенов Донъя (хикәйәт)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Г. Хусаинов. Мир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4B3C09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Н.Нәжми Ҡапҡалар (поэманан өҙөк)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Н. Нажми. Ворота (отрывок из поэмы)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</w:tr>
      <w:tr w:rsidR="00A10628" w:rsidRPr="00302507" w:rsidTr="00A10628">
        <w:trPr>
          <w:trHeight w:val="20"/>
        </w:trPr>
        <w:tc>
          <w:tcPr>
            <w:tcW w:w="1101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31-33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М.Кәрим Оҙон-оҙаҡ баласаҡ (повестан өҙөк).</w:t>
            </w:r>
          </w:p>
          <w:p w:rsidR="00A10628" w:rsidRPr="004F56A8" w:rsidRDefault="00A10628" w:rsidP="0086415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be-BY" w:eastAsia="ru-RU"/>
              </w:rPr>
              <w:t>М. Карим</w:t>
            </w:r>
            <w:r w:rsidRPr="004F56A8">
              <w:rPr>
                <w:rFonts w:ascii="Times New Roman" w:hAnsi="Times New Roman"/>
                <w:sz w:val="28"/>
                <w:szCs w:val="24"/>
                <w:lang w:val="be-BY" w:eastAsia="ru-RU"/>
              </w:rPr>
              <w:t>. Долгое-долгое детство” (отрывок из повести)</w:t>
            </w:r>
          </w:p>
        </w:tc>
        <w:tc>
          <w:tcPr>
            <w:tcW w:w="992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756" w:type="dxa"/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  <w:tr w:rsidR="00A10628" w:rsidRPr="00302507" w:rsidTr="00A10628">
        <w:trPr>
          <w:trHeight w:val="353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A10628" w:rsidRDefault="00A10628" w:rsidP="0086415E">
            <w:pPr>
              <w:spacing w:after="0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 w:eastAsia="ru-RU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28" w:rsidRPr="004F56A8" w:rsidRDefault="00A10628" w:rsidP="0086415E">
            <w:pPr>
              <w:spacing w:after="0"/>
              <w:rPr>
                <w:rFonts w:ascii="Times New Roman" w:hAnsi="Times New Roman"/>
                <w:sz w:val="28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be-BY" w:eastAsia="ru-RU"/>
              </w:rPr>
              <w:t>Йомғаҡлау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</w:tcPr>
          <w:p w:rsidR="00A10628" w:rsidRPr="004F56A8" w:rsidRDefault="00A10628" w:rsidP="00864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 w:eastAsia="ru-RU"/>
              </w:rPr>
            </w:pPr>
          </w:p>
        </w:tc>
      </w:tr>
    </w:tbl>
    <w:p w:rsidR="00A10628" w:rsidRPr="00302507" w:rsidRDefault="00A10628" w:rsidP="00A10628">
      <w:pPr>
        <w:spacing w:after="0" w:line="240" w:lineRule="auto"/>
        <w:jc w:val="both"/>
        <w:rPr>
          <w:rFonts w:ascii="Times New Roman" w:hAnsi="Times New Roman"/>
          <w:sz w:val="26"/>
          <w:lang w:val="ba-RU" w:eastAsia="ru-RU"/>
        </w:rPr>
      </w:pPr>
    </w:p>
    <w:p w:rsidR="00A10628" w:rsidRPr="00302507" w:rsidRDefault="00A10628" w:rsidP="00A10628">
      <w:pPr>
        <w:spacing w:after="0" w:line="240" w:lineRule="auto"/>
        <w:jc w:val="both"/>
        <w:rPr>
          <w:rFonts w:ascii="Times New Roman" w:hAnsi="Times New Roman"/>
          <w:sz w:val="26"/>
          <w:lang w:val="ba-RU" w:eastAsia="ru-RU"/>
        </w:rPr>
      </w:pPr>
    </w:p>
    <w:p w:rsidR="00A10628" w:rsidRPr="00302507" w:rsidRDefault="00A10628" w:rsidP="00A10628">
      <w:pPr>
        <w:spacing w:after="0" w:line="240" w:lineRule="auto"/>
        <w:jc w:val="both"/>
        <w:rPr>
          <w:rFonts w:ascii="Times New Roman" w:hAnsi="Times New Roman"/>
          <w:sz w:val="26"/>
          <w:lang w:val="ba-RU" w:eastAsia="ru-RU"/>
        </w:rPr>
      </w:pPr>
    </w:p>
    <w:p w:rsidR="00A10628" w:rsidRDefault="00A10628" w:rsidP="00A10628">
      <w:pPr>
        <w:spacing w:after="0"/>
      </w:pPr>
    </w:p>
    <w:p w:rsidR="00FA6F1C" w:rsidRDefault="00EA1047"/>
    <w:sectPr w:rsidR="00FA6F1C" w:rsidSect="00FF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A174B"/>
    <w:multiLevelType w:val="multilevel"/>
    <w:tmpl w:val="B728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D25B2"/>
    <w:multiLevelType w:val="multilevel"/>
    <w:tmpl w:val="CB0C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56C20"/>
    <w:multiLevelType w:val="multilevel"/>
    <w:tmpl w:val="AFC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869B2"/>
    <w:multiLevelType w:val="multilevel"/>
    <w:tmpl w:val="5778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E5098"/>
    <w:multiLevelType w:val="multilevel"/>
    <w:tmpl w:val="3DB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1773F"/>
    <w:multiLevelType w:val="multilevel"/>
    <w:tmpl w:val="DE5C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20438"/>
    <w:multiLevelType w:val="multilevel"/>
    <w:tmpl w:val="0DE0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357615"/>
    <w:multiLevelType w:val="multilevel"/>
    <w:tmpl w:val="A8D6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473A77"/>
    <w:multiLevelType w:val="multilevel"/>
    <w:tmpl w:val="709E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7D6558"/>
    <w:multiLevelType w:val="hybridMultilevel"/>
    <w:tmpl w:val="9072CD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628"/>
    <w:rsid w:val="00040E33"/>
    <w:rsid w:val="000B38BA"/>
    <w:rsid w:val="000C4C6F"/>
    <w:rsid w:val="00102E90"/>
    <w:rsid w:val="00396D9A"/>
    <w:rsid w:val="00412952"/>
    <w:rsid w:val="004E13C8"/>
    <w:rsid w:val="004F669F"/>
    <w:rsid w:val="00A10628"/>
    <w:rsid w:val="00AA2A76"/>
    <w:rsid w:val="00AE20ED"/>
    <w:rsid w:val="00C97FAE"/>
    <w:rsid w:val="00D1650E"/>
    <w:rsid w:val="00D76936"/>
    <w:rsid w:val="00DA40C0"/>
    <w:rsid w:val="00E144B1"/>
    <w:rsid w:val="00EA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2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1650E"/>
  </w:style>
  <w:style w:type="paragraph" w:customStyle="1" w:styleId="c38">
    <w:name w:val="c38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rsid w:val="00D1650E"/>
  </w:style>
  <w:style w:type="character" w:customStyle="1" w:styleId="c21">
    <w:name w:val="c21"/>
    <w:basedOn w:val="a0"/>
    <w:rsid w:val="00D1650E"/>
  </w:style>
  <w:style w:type="paragraph" w:customStyle="1" w:styleId="c29">
    <w:name w:val="c29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3">
    <w:name w:val="c63"/>
    <w:basedOn w:val="a0"/>
    <w:rsid w:val="00D1650E"/>
  </w:style>
  <w:style w:type="paragraph" w:customStyle="1" w:styleId="c32">
    <w:name w:val="c32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9">
    <w:name w:val="c49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D1650E"/>
  </w:style>
  <w:style w:type="paragraph" w:customStyle="1" w:styleId="c44">
    <w:name w:val="c44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1650E"/>
  </w:style>
  <w:style w:type="character" w:customStyle="1" w:styleId="c62">
    <w:name w:val="c62"/>
    <w:basedOn w:val="a0"/>
    <w:rsid w:val="00D1650E"/>
  </w:style>
  <w:style w:type="paragraph" w:customStyle="1" w:styleId="c78">
    <w:name w:val="c78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">
    <w:name w:val="c37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D16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2025-11-28T03:59:00Z</cp:lastPrinted>
  <dcterms:created xsi:type="dcterms:W3CDTF">2025-11-25T03:43:00Z</dcterms:created>
  <dcterms:modified xsi:type="dcterms:W3CDTF">2025-11-28T05:19:00Z</dcterms:modified>
</cp:coreProperties>
</file>